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83EF" w14:textId="0A52B83F" w:rsidR="00B42F21" w:rsidRPr="00C338D9" w:rsidRDefault="00A40FA8" w:rsidP="00C33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 wp14:anchorId="22730701" wp14:editId="31E07B18">
            <wp:extent cx="2385060" cy="467995"/>
            <wp:effectExtent l="0" t="0" r="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0DF35" w14:textId="436FD5D0" w:rsidR="00C338D9" w:rsidRPr="00C338D9" w:rsidRDefault="00C338D9" w:rsidP="00C33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A5312" w14:textId="6E01B074" w:rsidR="00C338D9" w:rsidRPr="00C338D9" w:rsidRDefault="00C338D9" w:rsidP="00C33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FC20F" w14:textId="77777777" w:rsidR="001273EB" w:rsidRPr="001273EB" w:rsidRDefault="001273EB" w:rsidP="001273EB">
      <w:pPr>
        <w:rPr>
          <w:rFonts w:ascii="Arial" w:eastAsia="Times New Roman" w:hAnsi="Arial" w:cs="Arial"/>
          <w:b/>
          <w:bCs/>
          <w:sz w:val="32"/>
          <w:szCs w:val="32"/>
        </w:rPr>
      </w:pPr>
      <w:r w:rsidRPr="001273EB">
        <w:rPr>
          <w:rFonts w:ascii="Arial" w:eastAsia="Times New Roman" w:hAnsi="Arial" w:cs="Arial"/>
          <w:b/>
          <w:bCs/>
          <w:sz w:val="32"/>
          <w:szCs w:val="32"/>
        </w:rPr>
        <w:t>Årsmöte Timmernabbens Samhällsförening</w:t>
      </w:r>
    </w:p>
    <w:p w14:paraId="24047A7D" w14:textId="77777777" w:rsidR="001273EB" w:rsidRDefault="001273EB" w:rsidP="001273EB">
      <w:pPr>
        <w:rPr>
          <w:rFonts w:eastAsia="Times New Roman"/>
        </w:rPr>
      </w:pPr>
    </w:p>
    <w:p w14:paraId="5ADBDA5C" w14:textId="646A2020" w:rsidR="001273EB" w:rsidRPr="001273EB" w:rsidRDefault="001273EB" w:rsidP="001273E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7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Tid:</w:t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3D35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3-10-23</w:t>
      </w:r>
      <w:r w:rsidR="00781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18:00</w:t>
      </w:r>
    </w:p>
    <w:p w14:paraId="3F54EA2B" w14:textId="204B94B4" w:rsidR="001273EB" w:rsidRPr="001273EB" w:rsidRDefault="001273EB" w:rsidP="001273E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7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Plats:</w:t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Nabbens Rökeri</w:t>
      </w:r>
    </w:p>
    <w:p w14:paraId="37A838EE" w14:textId="77777777" w:rsidR="001273EB" w:rsidRPr="001273EB" w:rsidRDefault="001273EB" w:rsidP="001273E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7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Närvarande:</w:t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Ett 40-tal medlemmar utöver styrelsen</w:t>
      </w:r>
    </w:p>
    <w:p w14:paraId="30CCB155" w14:textId="77777777" w:rsidR="0072348C" w:rsidRDefault="0072348C" w:rsidP="00234F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ED5C3D" w14:textId="380BFE39" w:rsidR="00234FB1" w:rsidRPr="00234FB1" w:rsidRDefault="009D6D44" w:rsidP="00234F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Från </w:t>
      </w:r>
      <w:r w:rsidR="00702F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Mönsterås kommun var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Emil Fridolfsson och Henrik Eriksson </w:t>
      </w:r>
      <w:r w:rsidR="00702F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inbjudna</w:t>
      </w:r>
      <w:r w:rsidR="009C5D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för att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234F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nnan </w:t>
      </w:r>
      <w:r w:rsidR="00AD11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års</w:t>
      </w:r>
      <w:r w:rsidRPr="00234F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mötet </w:t>
      </w:r>
      <w:r w:rsidR="00302C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informera</w:t>
      </w:r>
      <w:r w:rsidR="00727E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om pågående arbete för en bättre kustmiljö samt </w:t>
      </w:r>
      <w:r w:rsidR="00070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projekt som </w:t>
      </w:r>
      <w:r w:rsidR="00BA3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EC2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laneras</w:t>
      </w:r>
      <w:r w:rsidR="00AB22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efter </w:t>
      </w:r>
      <w:r w:rsidR="00443E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den genomförda </w:t>
      </w:r>
      <w:r w:rsidR="00AB22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ortsanalyse</w:t>
      </w:r>
      <w:r w:rsidR="004A1A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n. </w:t>
      </w:r>
      <w:r w:rsidR="00D92E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Närvarande fick även möjlighet att lämna synpunkter</w:t>
      </w:r>
      <w:r w:rsidR="005B51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och ställa</w:t>
      </w:r>
      <w:r w:rsidR="00234FB1" w:rsidRPr="00234F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frågor.</w:t>
      </w:r>
    </w:p>
    <w:p w14:paraId="4B9CDCF9" w14:textId="77777777" w:rsidR="001273EB" w:rsidRPr="001273EB" w:rsidRDefault="001273EB" w:rsidP="001273E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D6267B" w14:textId="6C2696FA" w:rsidR="001273EB" w:rsidRPr="00D33D51" w:rsidRDefault="001273EB" w:rsidP="00D33D51">
      <w:pPr>
        <w:pStyle w:val="Liststycke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 Nyblom hälsade välkommen och öppnade mötet</w:t>
      </w:r>
      <w:r w:rsidR="00D33D51" w:rsidRPr="00D3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1CF636F" w14:textId="77777777" w:rsidR="00D33D51" w:rsidRPr="00D33D51" w:rsidRDefault="00D33D51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8F1759" w14:textId="24A1B3B9" w:rsidR="001273EB" w:rsidRPr="00D33D51" w:rsidRDefault="001273EB" w:rsidP="00D33D51">
      <w:pPr>
        <w:pStyle w:val="Liststycke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Mötet ansågs vara behörigt utlyst</w:t>
      </w:r>
      <w:r w:rsidR="00D33D51" w:rsidRPr="00D3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A95170A" w14:textId="77777777" w:rsidR="00D33D51" w:rsidRPr="00D33D51" w:rsidRDefault="00D33D51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7F82EE" w14:textId="10AF7189" w:rsidR="001273EB" w:rsidRPr="00D33D51" w:rsidRDefault="001273EB" w:rsidP="00D33D51">
      <w:pPr>
        <w:pStyle w:val="Liststycke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För årsmötet valdes: Ove Nyblom till ordförande och Lars-Bertil Nauclèr till</w:t>
      </w:r>
      <w:r w:rsidR="00D33D51" w:rsidRPr="00D3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sekreterare. </w:t>
      </w:r>
      <w:r w:rsidR="00F80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Ingrid Liljeblad och Leif Moberg</w:t>
      </w:r>
      <w:r w:rsidRPr="00D3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valdes att justera mötesprotokollet.</w:t>
      </w:r>
    </w:p>
    <w:p w14:paraId="1C245E14" w14:textId="77777777" w:rsidR="00D33D51" w:rsidRPr="00D33D51" w:rsidRDefault="00D33D51" w:rsidP="00D33D5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4ACE72" w14:textId="35E9A7EA" w:rsidR="001273EB" w:rsidRPr="00EB236B" w:rsidRDefault="001273EB" w:rsidP="00EB236B">
      <w:pPr>
        <w:pStyle w:val="Liststycke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Ordföranden föredrog förvaltningsberättelse </w:t>
      </w:r>
      <w:r w:rsidR="00CC47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och resultatrapport </w:t>
      </w:r>
      <w:r w:rsidRPr="00D3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för gångna året</w:t>
      </w:r>
      <w:r w:rsidR="00EB23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274B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</w:t>
      </w:r>
      <w:r w:rsidRPr="00EB23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öreningens ekonomi är god med en kassabehållning på drygt </w:t>
      </w:r>
      <w:proofErr w:type="gramStart"/>
      <w:r w:rsidRPr="00EB23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0232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</w:t>
      </w:r>
      <w:r w:rsidRPr="00EB23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.000:-</w:t>
      </w:r>
      <w:proofErr w:type="gramEnd"/>
    </w:p>
    <w:p w14:paraId="2190B9D8" w14:textId="77777777" w:rsidR="00D33D51" w:rsidRPr="00D33D51" w:rsidRDefault="00D33D51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DEDD28" w14:textId="1A8D11BF" w:rsidR="001273EB" w:rsidRPr="00D33D51" w:rsidRDefault="00023290" w:rsidP="00D33D51">
      <w:pPr>
        <w:pStyle w:val="Liststycke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Malin </w:t>
      </w:r>
      <w:r w:rsidR="002207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Persson</w:t>
      </w:r>
      <w:r w:rsidR="001273EB" w:rsidRPr="00D3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föredrog revisionsberättelsen och mötet beslutade ge styrelsen ansvarsfrihet för det gångna året.</w:t>
      </w:r>
    </w:p>
    <w:p w14:paraId="14AA0585" w14:textId="77777777" w:rsidR="00D33D51" w:rsidRPr="00D33D51" w:rsidRDefault="00D33D51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74801F" w14:textId="25CF3855" w:rsidR="009D7D81" w:rsidRPr="009D7D81" w:rsidRDefault="0048350A" w:rsidP="009D7D81">
      <w:pPr>
        <w:pStyle w:val="Liststycke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Följande </w:t>
      </w:r>
      <w:r w:rsidR="008E48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 gjordes:</w:t>
      </w:r>
      <w:r w:rsidR="008E48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552D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Ordförande </w:t>
      </w:r>
      <w:r w:rsidR="00552D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1år</w:t>
      </w:r>
      <w:r w:rsidR="00552D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Linda Nilsson</w:t>
      </w:r>
      <w:r w:rsidR="00552D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A3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Vice ordf.</w:t>
      </w:r>
      <w:r w:rsidR="00DA3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1år</w:t>
      </w:r>
      <w:r w:rsidR="00DA3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Ove Nyblom</w:t>
      </w:r>
      <w:r w:rsidR="00DA3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Sekreterare</w:t>
      </w:r>
      <w:r w:rsidR="00DA3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1år </w:t>
      </w:r>
      <w:r w:rsidR="00DA3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Lars-Bertil </w:t>
      </w:r>
      <w:proofErr w:type="spellStart"/>
      <w:r w:rsidR="00DA3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Nauclèr</w:t>
      </w:r>
      <w:proofErr w:type="spellEnd"/>
      <w:r w:rsidR="00DA3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Kassör</w:t>
      </w:r>
      <w:r w:rsidR="00DA3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A3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1år</w:t>
      </w:r>
      <w:r w:rsidR="00DA3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DA37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Rose</w:t>
      </w:r>
      <w:r w:rsidR="00B416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Marie</w:t>
      </w:r>
      <w:proofErr w:type="spellEnd"/>
      <w:r w:rsidR="00B416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Berg</w:t>
      </w:r>
      <w:r w:rsidR="006252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qvist</w:t>
      </w:r>
      <w:r w:rsidR="000428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44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Ledamot</w:t>
      </w:r>
      <w:r w:rsidR="00A44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1år</w:t>
      </w:r>
      <w:r w:rsidR="00A44D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Reino Da</w:t>
      </w:r>
      <w:r w:rsidR="00546C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hlberg</w:t>
      </w:r>
      <w:r w:rsidR="00546C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F20E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Ledamot</w:t>
      </w:r>
      <w:r w:rsidR="00F20E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1år</w:t>
      </w:r>
      <w:r w:rsidR="007808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Amanda Jägerbrink</w:t>
      </w:r>
      <w:r w:rsidR="007808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Ledamot</w:t>
      </w:r>
      <w:r w:rsidR="007808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1år</w:t>
      </w:r>
      <w:r w:rsidR="007808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Henrik Nilsson</w:t>
      </w:r>
      <w:r w:rsidR="00B57D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Ledamot </w:t>
      </w:r>
      <w:r w:rsidR="00B57D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2år</w:t>
      </w:r>
      <w:r w:rsidR="00B57D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B5E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Anna </w:t>
      </w:r>
      <w:proofErr w:type="spellStart"/>
      <w:r w:rsidR="004B5E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Broette</w:t>
      </w:r>
      <w:proofErr w:type="spellEnd"/>
      <w:r w:rsidR="004B5E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Suppleant</w:t>
      </w:r>
      <w:r w:rsidR="004B5E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1år</w:t>
      </w:r>
      <w:r w:rsidR="004B5E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D7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Lars Burmeister</w:t>
      </w:r>
      <w:r w:rsidR="009D7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Suppleant </w:t>
      </w:r>
      <w:r w:rsidR="009D7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1år</w:t>
      </w:r>
      <w:r w:rsidR="009D7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Christian </w:t>
      </w:r>
      <w:proofErr w:type="spellStart"/>
      <w:r w:rsidR="009D7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Lindster</w:t>
      </w:r>
      <w:proofErr w:type="spellEnd"/>
      <w:r w:rsidR="009D7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Revisor</w:t>
      </w:r>
      <w:r w:rsidR="009D7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1år</w:t>
      </w:r>
      <w:r w:rsidR="009D7D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572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Malin Persson</w:t>
      </w:r>
      <w:r w:rsidR="00F572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Revisorsup</w:t>
      </w:r>
      <w:r w:rsidR="00D61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</w:t>
      </w:r>
      <w:r w:rsidR="00D61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1år </w:t>
      </w:r>
      <w:r w:rsidR="00D61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Louise</w:t>
      </w:r>
      <w:r w:rsidR="00C03B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Ekblom</w:t>
      </w:r>
    </w:p>
    <w:p w14:paraId="7CFEAD6C" w14:textId="77777777" w:rsidR="00D33D51" w:rsidRPr="00D33D51" w:rsidRDefault="00D33D51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0FAD55" w14:textId="754FEA94" w:rsidR="001273EB" w:rsidRPr="00D33D51" w:rsidRDefault="001273EB" w:rsidP="00D33D51">
      <w:pPr>
        <w:pStyle w:val="Liststycke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Styrelsen fick i uppdrag att ta fram valbara kandidater inför nästa årsmöte.</w:t>
      </w:r>
    </w:p>
    <w:p w14:paraId="0D5447B7" w14:textId="77777777" w:rsidR="00D33D51" w:rsidRPr="00D33D51" w:rsidRDefault="00D33D51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798CF0" w14:textId="0EB7EFFC" w:rsidR="001273EB" w:rsidRPr="00D33D51" w:rsidRDefault="001273EB" w:rsidP="00D33D51">
      <w:pPr>
        <w:pStyle w:val="Liststycke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Mötet godkände budget och verksamhetsplan för det kommande året</w:t>
      </w:r>
    </w:p>
    <w:p w14:paraId="3D2D5237" w14:textId="77777777" w:rsidR="00D33D51" w:rsidRPr="00D33D51" w:rsidRDefault="00D33D51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20C514" w14:textId="61715174" w:rsidR="001273EB" w:rsidRPr="00D33D51" w:rsidRDefault="001273EB" w:rsidP="00D33D51">
      <w:pPr>
        <w:pStyle w:val="Liststycke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3D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Medlemsavgiften beslutades vara oförändrad 100:-/hushåll för kommande året.</w:t>
      </w:r>
    </w:p>
    <w:p w14:paraId="0A397287" w14:textId="77777777" w:rsidR="00D33D51" w:rsidRPr="00D33D51" w:rsidRDefault="00D33D51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81AC56" w14:textId="5A0956AE" w:rsidR="007813CB" w:rsidRDefault="004C0496" w:rsidP="00304EE2">
      <w:pPr>
        <w:pStyle w:val="Liststycke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Leif Moberg </w:t>
      </w:r>
      <w:r w:rsidR="003610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framförde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önsk</w:t>
      </w:r>
      <w:r w:rsidR="003610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emål om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4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ett </w:t>
      </w:r>
      <w:r w:rsidR="003610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närmare </w:t>
      </w:r>
      <w:r w:rsidR="00BA44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samarbete mellan </w:t>
      </w:r>
      <w:r w:rsidR="007B74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Sjöhistoriska</w:t>
      </w:r>
      <w:r w:rsidR="00D00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rummet och Samhällsföreningen</w:t>
      </w:r>
      <w:r w:rsidR="008C41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vilket gillades av mötet.</w:t>
      </w:r>
      <w:r w:rsidR="00A62E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Leif fick i uppdrag att återkomma med konkret</w:t>
      </w:r>
      <w:r w:rsidR="001214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förslag på samarbetsform.</w:t>
      </w:r>
    </w:p>
    <w:p w14:paraId="29BD31AA" w14:textId="77777777" w:rsidR="007813CB" w:rsidRPr="007813CB" w:rsidRDefault="007813CB" w:rsidP="007813CB">
      <w:pPr>
        <w:pStyle w:val="Liststyck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B0338D" w14:textId="20C77FE1" w:rsidR="00304EE2" w:rsidRPr="007813CB" w:rsidRDefault="00304EE2" w:rsidP="00304EE2">
      <w:pPr>
        <w:pStyle w:val="Liststycke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13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Då inga övriga ärenden var anmälda, tackade Ordföranden för visat intresse och avslutade mötet.</w:t>
      </w:r>
    </w:p>
    <w:p w14:paraId="6889A943" w14:textId="77777777" w:rsidR="005674EA" w:rsidRPr="00F67A8D" w:rsidRDefault="005674EA" w:rsidP="00304EE2">
      <w:pPr>
        <w:pStyle w:val="Liststyck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D24E24" w14:textId="77777777" w:rsidR="00F67A8D" w:rsidRPr="00F67A8D" w:rsidRDefault="00F67A8D" w:rsidP="00F67A8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AE176A" w14:textId="77777777" w:rsidR="00F67A8D" w:rsidRDefault="00F67A8D" w:rsidP="00F67A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394143" w14:textId="77777777" w:rsidR="0072348C" w:rsidRPr="00F67A8D" w:rsidRDefault="0072348C" w:rsidP="00F67A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73A5D3" w14:textId="77777777" w:rsidR="001273EB" w:rsidRPr="001273EB" w:rsidRDefault="001273EB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872F78" w14:textId="77777777" w:rsidR="00F67A8D" w:rsidRPr="001273EB" w:rsidRDefault="00F67A8D" w:rsidP="00F67A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7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Mötesordförande</w:t>
      </w:r>
      <w:r w:rsidR="001273EB"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273EB"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273EB"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273EB"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273EB"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273EB"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Mötessekreterare</w:t>
      </w:r>
    </w:p>
    <w:p w14:paraId="7DAD6FDB" w14:textId="54C44187" w:rsidR="001273EB" w:rsidRPr="001273EB" w:rsidRDefault="001273EB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A92D75" w14:textId="77777777" w:rsidR="001273EB" w:rsidRPr="001273EB" w:rsidRDefault="001273EB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418F96" w14:textId="77777777" w:rsidR="001273EB" w:rsidRPr="001273EB" w:rsidRDefault="001273EB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7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</w:t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</w:t>
      </w:r>
    </w:p>
    <w:p w14:paraId="382E3C2B" w14:textId="22BCFFD2" w:rsidR="001273EB" w:rsidRPr="00F67A8D" w:rsidRDefault="00F67A8D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7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 Nyblom</w:t>
      </w:r>
      <w:r w:rsidR="001273EB"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273EB"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273EB"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273EB"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273EB"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273EB"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Lars-Bertil </w:t>
      </w:r>
      <w:proofErr w:type="spellStart"/>
      <w:r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>Nauclèr</w:t>
      </w:r>
      <w:proofErr w:type="spellEnd"/>
    </w:p>
    <w:p w14:paraId="60C71848" w14:textId="77777777" w:rsidR="001273EB" w:rsidRDefault="001273EB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F37D27" w14:textId="77777777" w:rsidR="0072348C" w:rsidRPr="001273EB" w:rsidRDefault="0072348C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4AA7C4" w14:textId="77777777" w:rsidR="00F67A8D" w:rsidRPr="001273EB" w:rsidRDefault="00F67A8D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88A351" w14:textId="77777777" w:rsidR="001273EB" w:rsidRPr="001273EB" w:rsidRDefault="001273EB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7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Justeras:</w:t>
      </w:r>
    </w:p>
    <w:p w14:paraId="46EE5323" w14:textId="7E12E89C" w:rsidR="001273EB" w:rsidRDefault="001273EB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72A3C8" w14:textId="77777777" w:rsidR="00F67A8D" w:rsidRPr="001273EB" w:rsidRDefault="00F67A8D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F83118" w14:textId="77777777" w:rsidR="001273EB" w:rsidRPr="001273EB" w:rsidRDefault="001273EB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7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</w:t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</w:t>
      </w:r>
    </w:p>
    <w:p w14:paraId="2F803538" w14:textId="0CAD15F2" w:rsidR="001273EB" w:rsidRPr="001273EB" w:rsidRDefault="001273EB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27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A942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eif Moberg</w:t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273EB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9426E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9426E">
        <w:rPr>
          <w:rStyle w:val="apple-tab-span"/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7234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Ingrid Liljeblad</w:t>
      </w:r>
    </w:p>
    <w:p w14:paraId="64867477" w14:textId="77777777" w:rsidR="001273EB" w:rsidRPr="001273EB" w:rsidRDefault="001273EB" w:rsidP="00D33D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F1BE57" w14:textId="77777777" w:rsidR="00C338D9" w:rsidRPr="001273EB" w:rsidRDefault="00C338D9" w:rsidP="00D33D5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338D9" w:rsidRPr="00127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A4A91"/>
    <w:multiLevelType w:val="hybridMultilevel"/>
    <w:tmpl w:val="A5F2B664"/>
    <w:lvl w:ilvl="0" w:tplc="A4E0C4F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216783">
    <w:abstractNumId w:val="0"/>
  </w:num>
  <w:num w:numId="2" w16cid:durableId="369376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D9"/>
    <w:rsid w:val="00023290"/>
    <w:rsid w:val="0004284C"/>
    <w:rsid w:val="0007026D"/>
    <w:rsid w:val="001214CC"/>
    <w:rsid w:val="001273EB"/>
    <w:rsid w:val="0017672A"/>
    <w:rsid w:val="00182690"/>
    <w:rsid w:val="00220738"/>
    <w:rsid w:val="00234FB1"/>
    <w:rsid w:val="00274BD2"/>
    <w:rsid w:val="00302CB0"/>
    <w:rsid w:val="00304EE2"/>
    <w:rsid w:val="00354BD6"/>
    <w:rsid w:val="00361013"/>
    <w:rsid w:val="003D3508"/>
    <w:rsid w:val="004022FC"/>
    <w:rsid w:val="00443E0A"/>
    <w:rsid w:val="0048350A"/>
    <w:rsid w:val="004A1A4B"/>
    <w:rsid w:val="004B5E9B"/>
    <w:rsid w:val="004C0496"/>
    <w:rsid w:val="00534689"/>
    <w:rsid w:val="00546C5E"/>
    <w:rsid w:val="00552D45"/>
    <w:rsid w:val="005674EA"/>
    <w:rsid w:val="005B51AB"/>
    <w:rsid w:val="006252AA"/>
    <w:rsid w:val="00702F51"/>
    <w:rsid w:val="0072348C"/>
    <w:rsid w:val="00727E69"/>
    <w:rsid w:val="007808B9"/>
    <w:rsid w:val="007813CB"/>
    <w:rsid w:val="007B743D"/>
    <w:rsid w:val="008C4143"/>
    <w:rsid w:val="008E484F"/>
    <w:rsid w:val="00953DFC"/>
    <w:rsid w:val="009C5D23"/>
    <w:rsid w:val="009D6D44"/>
    <w:rsid w:val="009D7D81"/>
    <w:rsid w:val="00A40FA8"/>
    <w:rsid w:val="00A44D48"/>
    <w:rsid w:val="00A62EF2"/>
    <w:rsid w:val="00A9426E"/>
    <w:rsid w:val="00AB22CB"/>
    <w:rsid w:val="00AD11D7"/>
    <w:rsid w:val="00AF59FD"/>
    <w:rsid w:val="00B151F4"/>
    <w:rsid w:val="00B416BC"/>
    <w:rsid w:val="00B42F21"/>
    <w:rsid w:val="00B57DB4"/>
    <w:rsid w:val="00BA3D6B"/>
    <w:rsid w:val="00BA44BB"/>
    <w:rsid w:val="00C03B58"/>
    <w:rsid w:val="00C338D9"/>
    <w:rsid w:val="00CC47DB"/>
    <w:rsid w:val="00D00C5D"/>
    <w:rsid w:val="00D33D51"/>
    <w:rsid w:val="00D61EDA"/>
    <w:rsid w:val="00D92EA1"/>
    <w:rsid w:val="00DA3767"/>
    <w:rsid w:val="00EB236B"/>
    <w:rsid w:val="00EC2DC3"/>
    <w:rsid w:val="00F20ECF"/>
    <w:rsid w:val="00F5722C"/>
    <w:rsid w:val="00F67A8D"/>
    <w:rsid w:val="00F8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FA35"/>
  <w15:chartTrackingRefBased/>
  <w15:docId w15:val="{97B5DC4B-EF47-4AD9-B3E5-C5E43764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tab-span">
    <w:name w:val="apple-tab-span"/>
    <w:basedOn w:val="Standardstycketeckensnitt"/>
    <w:rsid w:val="001273EB"/>
  </w:style>
  <w:style w:type="paragraph" w:styleId="Liststycke">
    <w:name w:val="List Paragraph"/>
    <w:basedOn w:val="Normal"/>
    <w:uiPriority w:val="34"/>
    <w:qFormat/>
    <w:rsid w:val="00D3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com_samsung_android_email_attachmentprovider_1_2520_RAW_16658311887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Naucler, Carina</dc:creator>
  <cp:keywords/>
  <dc:description/>
  <cp:lastModifiedBy>Lars-Bertil Naucler</cp:lastModifiedBy>
  <cp:revision>2</cp:revision>
  <dcterms:created xsi:type="dcterms:W3CDTF">2023-10-24T09:35:00Z</dcterms:created>
  <dcterms:modified xsi:type="dcterms:W3CDTF">2023-10-24T09:35:00Z</dcterms:modified>
</cp:coreProperties>
</file>